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5638800</wp:posOffset>
            </wp:positionH>
            <wp:positionV relativeFrom="paragraph">
              <wp:posOffset>142875</wp:posOffset>
            </wp:positionV>
            <wp:extent cx="739696" cy="900113"/>
            <wp:effectExtent b="0" l="0" r="0" t="0"/>
            <wp:wrapSquare wrapText="bothSides" distB="114300" distT="114300" distL="114300" distR="11430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9696" cy="9001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spacing w:line="276" w:lineRule="auto"/>
        <w:rPr>
          <w:rFonts w:ascii="Source Sans Pro" w:cs="Source Sans Pro" w:eastAsia="Source Sans Pro" w:hAnsi="Source Sans Pro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250"/>
        <w:gridCol w:w="1035"/>
        <w:tblGridChange w:id="0">
          <w:tblGrid>
            <w:gridCol w:w="8250"/>
            <w:gridCol w:w="1035"/>
          </w:tblGrid>
        </w:tblGridChange>
      </w:tblGrid>
      <w:tr>
        <w:trPr>
          <w:cantSplit w:val="0"/>
          <w:trHeight w:val="176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widowControl w:val="0"/>
              <w:rPr>
                <w:rFonts w:ascii="Source Sans Pro" w:cs="Source Sans Pro" w:eastAsia="Source Sans Pro" w:hAnsi="Source Sans Pro"/>
                <w:b w:val="1"/>
                <w:sz w:val="44"/>
                <w:szCs w:val="44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44"/>
                <w:szCs w:val="44"/>
                <w:rtl w:val="0"/>
              </w:rPr>
              <w:t xml:space="preserve">Sunrise Voter Registration Script</w:t>
            </w:r>
          </w:p>
          <w:p w:rsidR="00000000" w:rsidDel="00000000" w:rsidP="00000000" w:rsidRDefault="00000000" w:rsidRPr="00000000" w14:paraId="00000004">
            <w:pPr>
              <w:pageBreakBefore w:val="0"/>
              <w:widowControl w:val="0"/>
              <w:rPr>
                <w:rFonts w:ascii="Source Sans Pro" w:cs="Source Sans Pro" w:eastAsia="Source Sans Pro" w:hAnsi="Source Sans Pro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sz w:val="28"/>
                <w:szCs w:val="28"/>
                <w:rtl w:val="0"/>
              </w:rPr>
              <w:t xml:space="preserve">2020 Hub Field Resources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ageBreakBefore w:val="0"/>
              <w:widowControl w:val="0"/>
              <w:rPr>
                <w:rFonts w:ascii="Source Sans Pro" w:cs="Source Sans Pro" w:eastAsia="Source Sans Pro" w:hAnsi="Source Sans Pro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ageBreakBefore w:val="0"/>
              <w:widowControl w:val="0"/>
              <w:rPr>
                <w:rFonts w:ascii="Source Sans Pro" w:cs="Source Sans Pro" w:eastAsia="Source Sans Pro" w:hAnsi="Source Sans Pro"/>
                <w:i w:val="1"/>
                <w:sz w:val="28"/>
                <w:szCs w:val="28"/>
              </w:rPr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is a sample script to help guide your interactions with constituents. Make sure to keep these things in mind: 1) keep in positive 2) be interactive – get up from behind the table 3) make it personal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color w:val="1a1a1a"/>
          <w:sz w:val="26"/>
          <w:szCs w:val="26"/>
          <w:rtl w:val="0"/>
        </w:rPr>
        <w:t xml:space="preserve">Face-to-face interactions are one of the most effective ways to register people to vote. Below is a sample script to help guide your conversation about voter registration. Be sure to tailor it to your specific event, constituents and community members.</w:t>
      </w:r>
      <w:r w:rsidDel="00000000" w:rsidR="00000000" w:rsidRPr="00000000">
        <w:rPr>
          <w:rFonts w:ascii="Calibri" w:cs="Calibri" w:eastAsia="Calibri" w:hAnsi="Calibri"/>
          <w:b w:val="1"/>
          <w:color w:val="1a1a1a"/>
          <w:sz w:val="26"/>
          <w:szCs w:val="26"/>
          <w:u w:val="singl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Intro: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Hi, how are you? My name is (your name), with Sunrise.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  <w:t xml:space="preserve">2020 is likely going to be one of the most important elections of our entire lives -- the fate of our climate and our futures are at stake.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That’s why we are helping people register or update their voter registration today.  Right now,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oung people are the largest voting block in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America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Our votes are likely going to be the deciding factor in the 2020 elections.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If we vote, we can win a Green New Deal.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Can I help you register or update your voter registration today?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If “yes”: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That’s great! Here is the form, and please let me know if you have any questions.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(Register the person to vote and move to Closing)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If “already registered”</w:t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That’s great! Can I ask if you’ve moved recently?</w:t>
        <w:tab/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   “No, I haven’t moved”</w:t>
        <w:tab/>
        <w:tab/>
        <w:t xml:space="preserve">(</w:t>
      </w:r>
      <w:r w:rsidDel="00000000" w:rsidR="00000000" w:rsidRPr="00000000">
        <w:rPr>
          <w:rFonts w:ascii="Calibri" w:cs="Calibri" w:eastAsia="Calibri" w:hAnsi="Calibri"/>
          <w:color w:val="1a1a1a"/>
          <w:sz w:val="26"/>
          <w:szCs w:val="26"/>
          <w:rtl w:val="0"/>
        </w:rPr>
        <w:t xml:space="preserve">Great!  Remember to vote in the upcoming elections!)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   “Yes I moved”</w:t>
        <w:tab/>
        <w:t xml:space="preserve">I can help you update your registration so you can vote. This will only take a few minutes.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(Register the person to vote and move to Closing)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160"/>
        </w:tabs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hanging="28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If “no, not interested”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ab/>
        <w:tab/>
        <w:t xml:space="preserve">(See Common Responses below)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(or too busy, not eligible, etc.)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Closing: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Thank you for (registering to vote or updating your voter registration </w:t>
        <w:tab/>
        <w:tab/>
        <w:tab/>
        <w:tab/>
        <w:tab/>
        <w:t xml:space="preserve">information) with me, I’ll submit this right away to our local elections </w:t>
        <w:tab/>
        <w:tab/>
        <w:tab/>
        <w:tab/>
        <w:tab/>
        <w:t xml:space="preserve">division and you should be all set for the upcoming election!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Before the voter leaves, please look over the form and ensure all required fields are completed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completely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and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legibly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rFonts w:ascii="Calibri" w:cs="Calibri" w:eastAsia="Calibri" w:hAnsi="Calibri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Calibri" w:cs="Calibri" w:eastAsia="Calibri" w:hAnsi="Calibri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Common Responses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“I don’t have time.”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 understand you are really busy. Filling out this form only takes a couple minutes and I can make sure it gets turned in for you. You can save time by registering with me today.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“I’m not interested” or “I don’t vote.”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 understand. There are a lot of challenges out there. We want to register everyone in our community because it’s important that the voices in our community are heard.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Just to let you know, I will be here on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(insert dates you are tabling)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a1a1a"/>
          <w:sz w:val="26"/>
          <w:szCs w:val="26"/>
          <w:u w:val="none"/>
          <w:shd w:fill="auto" w:val="clear"/>
          <w:vertAlign w:val="baseline"/>
          <w:rtl w:val="0"/>
        </w:rPr>
        <w:t xml:space="preserve"> if you change your mind about registering to vote.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Thanks so much for stopping by!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“I can’t register to vote. I’m not eligible.”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May I ask why not? I have training on registering people to vote and may be able to answer questions.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Not a citizen: I understand. You can make a difference by making sure friends and family members are registered.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Have a felony conviction: In many states you can vote as soon as you leave prison or finish your sentence.  Look up your state’s rules at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365f91"/>
          <w:sz w:val="26"/>
          <w:szCs w:val="26"/>
          <w:u w:val="none"/>
          <w:shd w:fill="auto" w:val="clear"/>
          <w:vertAlign w:val="baseline"/>
          <w:rtl w:val="0"/>
        </w:rPr>
        <w:t xml:space="preserve">www.nonprofitvote.org/voting-as-an-ex-offender/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Not old enough: Will you be 18 by Election Day? If so, I can register you today.  (Also some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states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have early regist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ration for those as young as 16).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“I don’t have time today.  I am just here for </w:t>
      </w:r>
      <w:r w:rsidDel="00000000" w:rsidR="00000000" w:rsidRPr="00000000">
        <w:rPr>
          <w:rFonts w:ascii="Calibri" w:cs="Calibri" w:eastAsia="Calibri" w:hAnsi="Calibri"/>
          <w:i w:val="1"/>
          <w:sz w:val="26"/>
          <w:szCs w:val="26"/>
          <w:rtl w:val="0"/>
        </w:rPr>
        <w:t xml:space="preserve">the strike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 hear you.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This is an exciting day!  But if we want to secure bold climate action, we’ve got to win the upcoming elections.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Would you consider updating your registration right now? It will only take a couple of minutes.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rFonts w:ascii="Calibri" w:cs="Calibri" w:eastAsia="Calibri" w:hAnsi="Calibri"/>
          <w:b w:val="1"/>
          <w:sz w:val="26"/>
          <w:szCs w:val="26"/>
          <w:u w:val="single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2609850" cy="4000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CREDIT: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 This script was originally created by Nonprofit Vote and was modified by Sunrise.  You can find the original resource here: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rFonts w:ascii="Calibri" w:cs="Calibri" w:eastAsia="Calibri" w:hAnsi="Calibri"/>
        </w:rPr>
      </w:pPr>
      <w:hyperlink r:id="rId8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https://nationalvoterregistrationday.org/partner-tools/field-toolkit/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Calibri" w:cs="Calibri" w:eastAsia="Calibri" w:hAnsi="Calibri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576" w:top="576" w:left="720" w:right="720" w:header="576" w:footer="57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Calibri"/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hyperlink" Target="https://nationalvoterregistrationday.org/partner-tools/field-toolkit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